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9A" w:rsidRPr="002332AC" w:rsidRDefault="007D699A" w:rsidP="001A26B0">
      <w:pPr>
        <w:jc w:val="center"/>
        <w:rPr>
          <w:b/>
          <w:bCs/>
          <w:sz w:val="28"/>
          <w:szCs w:val="28"/>
          <w:lang w:val="pt-BR"/>
        </w:rPr>
      </w:pPr>
      <w:r w:rsidRPr="002332AC">
        <w:rPr>
          <w:b/>
          <w:bCs/>
          <w:sz w:val="28"/>
          <w:szCs w:val="28"/>
          <w:lang w:val="pt-BR"/>
        </w:rPr>
        <w:t xml:space="preserve">                                                                                                     Anexa 1 la Metodologie</w:t>
      </w:r>
    </w:p>
    <w:p w:rsidR="007D699A" w:rsidRPr="006F2A43" w:rsidRDefault="007D699A" w:rsidP="003B4890">
      <w:pPr>
        <w:jc w:val="center"/>
        <w:rPr>
          <w:b/>
          <w:bCs/>
          <w:sz w:val="32"/>
          <w:szCs w:val="32"/>
        </w:rPr>
      </w:pPr>
      <w:r w:rsidRPr="006F2A43">
        <w:rPr>
          <w:b/>
          <w:bCs/>
          <w:sz w:val="32"/>
          <w:szCs w:val="32"/>
          <w:lang w:val="pt-BR"/>
        </w:rPr>
        <w:t>Acte necesar</w:t>
      </w:r>
      <w:r>
        <w:rPr>
          <w:b/>
          <w:bCs/>
          <w:sz w:val="32"/>
          <w:szCs w:val="32"/>
          <w:lang w:val="pt-BR"/>
        </w:rPr>
        <w:t>e pentru acordarea ajutorului pentru</w:t>
      </w:r>
      <w:r w:rsidRPr="006F2A43">
        <w:rPr>
          <w:b/>
          <w:bCs/>
          <w:sz w:val="32"/>
          <w:szCs w:val="32"/>
          <w:lang w:val="pt-BR"/>
        </w:rPr>
        <w:t xml:space="preserve"> </w:t>
      </w:r>
      <w:r>
        <w:rPr>
          <w:b/>
          <w:bCs/>
          <w:sz w:val="32"/>
          <w:szCs w:val="32"/>
        </w:rPr>
        <w:t>încălzire</w:t>
      </w:r>
      <w:r w:rsidRPr="006F2A43">
        <w:rPr>
          <w:b/>
          <w:bCs/>
          <w:sz w:val="32"/>
          <w:szCs w:val="32"/>
        </w:rPr>
        <w:t xml:space="preserve">a locuinţei,   acordat  </w:t>
      </w:r>
      <w:r>
        <w:rPr>
          <w:b/>
          <w:bCs/>
          <w:sz w:val="32"/>
          <w:szCs w:val="32"/>
        </w:rPr>
        <w:t>conform O.U.G nr.70/2011 privind măsurile de protecţie socială î</w:t>
      </w:r>
      <w:r w:rsidRPr="006F2A43">
        <w:rPr>
          <w:b/>
          <w:bCs/>
          <w:sz w:val="32"/>
          <w:szCs w:val="32"/>
        </w:rPr>
        <w:t>n perioada sez</w:t>
      </w:r>
      <w:r>
        <w:rPr>
          <w:b/>
          <w:bCs/>
          <w:sz w:val="32"/>
          <w:szCs w:val="32"/>
        </w:rPr>
        <w:t>o</w:t>
      </w:r>
      <w:r w:rsidRPr="006F2A43">
        <w:rPr>
          <w:b/>
          <w:bCs/>
          <w:sz w:val="32"/>
          <w:szCs w:val="32"/>
        </w:rPr>
        <w:t>nului rece</w:t>
      </w:r>
      <w:r>
        <w:rPr>
          <w:b/>
          <w:bCs/>
          <w:sz w:val="32"/>
          <w:szCs w:val="32"/>
        </w:rPr>
        <w:t>, cu modificările şi completările ulterioare</w:t>
      </w:r>
    </w:p>
    <w:p w:rsidR="007D699A" w:rsidRPr="003B4890" w:rsidRDefault="007D699A" w:rsidP="003B4890">
      <w:pPr>
        <w:pStyle w:val="Default"/>
        <w:rPr>
          <w:lang w:val="pt-BR"/>
        </w:rPr>
      </w:pPr>
    </w:p>
    <w:p w:rsidR="007D699A" w:rsidRPr="00BA2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it-IT"/>
        </w:rPr>
      </w:pPr>
      <w:r w:rsidRPr="00046887">
        <w:rPr>
          <w:rFonts w:ascii="Times New Roman" w:hAnsi="Times New Roman"/>
        </w:rPr>
        <w:t xml:space="preserve">Copie act de identitate pentru titular şi pentru toţi membrii familiei peste 14 ani; </w:t>
      </w:r>
    </w:p>
    <w:p w:rsidR="007D699A" w:rsidRPr="00BA2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it-IT"/>
        </w:rPr>
        <w:t xml:space="preserve"> Copie certificate de naştere ale copiilor până în 14 ani; 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Copie certificat de căsătorie; 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</w:t>
      </w:r>
      <w:r w:rsidRPr="00BA299A">
        <w:rPr>
          <w:rFonts w:ascii="Times New Roman" w:hAnsi="Times New Roman"/>
          <w:lang w:val="fr-FR"/>
        </w:rPr>
        <w:t>Hotărâre de divor</w:t>
      </w:r>
      <w:r w:rsidRPr="00046887">
        <w:rPr>
          <w:rFonts w:ascii="Times New Roman" w:hAnsi="Times New Roman"/>
          <w:lang w:val="fr-FR"/>
        </w:rPr>
        <w:t>ţ</w:t>
      </w:r>
      <w:r w:rsidRPr="00BA299A">
        <w:rPr>
          <w:rFonts w:ascii="Times New Roman" w:hAnsi="Times New Roman"/>
          <w:lang w:val="fr-FR"/>
        </w:rPr>
        <w:t>/act notarial - dacă este cazul</w:t>
      </w:r>
      <w:r>
        <w:rPr>
          <w:rFonts w:ascii="Times New Roman" w:hAnsi="Times New Roman"/>
          <w:lang w:val="fr-FR"/>
        </w:rPr>
        <w:t>.</w:t>
      </w:r>
      <w:r w:rsidRPr="00BA299A">
        <w:rPr>
          <w:rFonts w:ascii="Times New Roman" w:hAnsi="Times New Roman"/>
          <w:lang w:val="fr-FR"/>
        </w:rPr>
        <w:t xml:space="preserve"> 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Declaraţie pe propria răspundere că persoanele sunt despărţite în fapt şi data la care partenerul a părăsit imobilul - dacă este cazul</w:t>
      </w:r>
      <w:r>
        <w:rPr>
          <w:rFonts w:ascii="Times New Roman" w:hAnsi="Times New Roman"/>
          <w:lang w:val="fr-FR"/>
        </w:rPr>
        <w:t>.</w:t>
      </w:r>
      <w:r w:rsidRPr="00046887">
        <w:rPr>
          <w:rFonts w:ascii="Times New Roman" w:hAnsi="Times New Roman"/>
          <w:lang w:val="fr-FR"/>
        </w:rPr>
        <w:t xml:space="preserve"> 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Certificat de deces - dacă este cazul </w:t>
      </w:r>
      <w:r>
        <w:rPr>
          <w:rFonts w:ascii="Times New Roman" w:hAnsi="Times New Roman"/>
          <w:lang w:val="fr-FR"/>
        </w:rPr>
        <w:t>.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Copie hotărâre judecătorească definitivă de încredinţare a copilului sau de încuviinţare a adopţiei/hotărârea comisiei pentru protecţia copilului privind măsura plasamentului/decizia directorului general al direcţiei generale de asistenţă socială şi protecţia copilului sau hotărârea judecătorească privind măsura plasamentului în regim de urgenţă/hotărârea judecătorescă de instituire a tutelei/curatelei sau, după caz, dispoziţia autorităţii tutelare, potrivit legii – dacă</w:t>
      </w:r>
      <w:r>
        <w:rPr>
          <w:rFonts w:ascii="Times New Roman" w:hAnsi="Times New Roman"/>
          <w:lang w:val="fr-FR"/>
        </w:rPr>
        <w:t xml:space="preserve"> este cazul.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După caz, alte acte doveditoare privind componenţa familiei; 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lang w:val="fr-FR"/>
        </w:rPr>
      </w:pPr>
      <w:r w:rsidRPr="00046887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</w:t>
      </w:r>
      <w:r w:rsidRPr="00046887">
        <w:rPr>
          <w:rFonts w:ascii="Times New Roman" w:hAnsi="Times New Roman"/>
          <w:lang w:val="fr-FR"/>
        </w:rPr>
        <w:t xml:space="preserve">Documentele în baza cărora deţine locuinţa (contract de vânzare-cumpărare, contract de închiriere, contract comodat, certificat de moştenitor etc.); </w:t>
      </w:r>
    </w:p>
    <w:p w:rsidR="007D699A" w:rsidRPr="00BA2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</w:rPr>
      </w:pPr>
      <w:r w:rsidRPr="00046887">
        <w:rPr>
          <w:rFonts w:ascii="Times New Roman" w:hAnsi="Times New Roman"/>
          <w:lang w:val="fr-FR"/>
        </w:rPr>
        <w:t xml:space="preserve">Pentru persoanele membre în cererea/declaraţiei pe propria răspundere care au domiciliul pe raza altui sector al Municipiului Bucureşti sau pe raza altei localităţi sunt necesare următoarele documente: </w:t>
      </w:r>
      <w:r w:rsidRPr="00046887">
        <w:rPr>
          <w:rFonts w:ascii="Times New Roman" w:hAnsi="Times New Roman"/>
          <w:b/>
          <w:bCs/>
          <w:lang w:val="fr-FR"/>
        </w:rPr>
        <w:t xml:space="preserve">adeverinţă din localitatea de domiciliu că nu au beneficiat de ajutor de încălzire, certificat de atestare fiscală din localitatea de domiciliu. 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</w:rPr>
      </w:pPr>
      <w:r w:rsidRPr="00046887">
        <w:rPr>
          <w:rFonts w:ascii="Times New Roman" w:hAnsi="Times New Roman"/>
        </w:rPr>
        <w:t xml:space="preserve"> </w:t>
      </w:r>
      <w:r w:rsidRPr="00046887">
        <w:rPr>
          <w:rFonts w:ascii="Times New Roman" w:hAnsi="Times New Roman"/>
          <w:b/>
          <w:bCs/>
        </w:rPr>
        <w:t xml:space="preserve">Adeverinţă de salariu </w:t>
      </w:r>
      <w:r w:rsidRPr="00046887">
        <w:rPr>
          <w:rFonts w:ascii="Times New Roman" w:hAnsi="Times New Roman"/>
        </w:rPr>
        <w:t xml:space="preserve">pentru toţi membrii familiei, cu salariul net obţinut în luna anterioară depunerii cererii, inclusiv valoarea bonurilor de masă sau menţiunea că nu se primesc bonuri din partea instituţiei; </w:t>
      </w:r>
      <w:r w:rsidRPr="00046887">
        <w:rPr>
          <w:rFonts w:ascii="Times New Roman" w:hAnsi="Times New Roman"/>
          <w:b/>
          <w:bCs/>
        </w:rPr>
        <w:t>copii taloane pensie</w:t>
      </w:r>
      <w:r w:rsidRPr="00046887">
        <w:rPr>
          <w:rFonts w:ascii="Times New Roman" w:hAnsi="Times New Roman"/>
        </w:rPr>
        <w:t>/</w:t>
      </w:r>
      <w:r w:rsidRPr="00046887">
        <w:rPr>
          <w:rFonts w:ascii="Times New Roman" w:hAnsi="Times New Roman"/>
          <w:b/>
          <w:bCs/>
        </w:rPr>
        <w:t>adeverin</w:t>
      </w:r>
      <w:r w:rsidRPr="00046887">
        <w:rPr>
          <w:rFonts w:ascii="Tahoma" w:hAnsi="Tahoma"/>
          <w:b/>
          <w:bCs/>
        </w:rPr>
        <w:t>ț</w:t>
      </w:r>
      <w:r w:rsidRPr="00046887">
        <w:rPr>
          <w:rFonts w:ascii="Times New Roman" w:hAnsi="Times New Roman"/>
          <w:b/>
          <w:bCs/>
        </w:rPr>
        <w:t xml:space="preserve">ă de la Casa de Pensii </w:t>
      </w:r>
      <w:r w:rsidRPr="00046887">
        <w:rPr>
          <w:rFonts w:ascii="Times New Roman" w:hAnsi="Times New Roman"/>
        </w:rPr>
        <w:t xml:space="preserve">din luna anterioară depunerii cererii; </w:t>
      </w:r>
      <w:r w:rsidRPr="00046887">
        <w:rPr>
          <w:rFonts w:ascii="Times New Roman" w:hAnsi="Times New Roman"/>
          <w:b/>
          <w:bCs/>
        </w:rPr>
        <w:t xml:space="preserve">copii taloane alocaţie </w:t>
      </w:r>
      <w:r w:rsidRPr="00046887">
        <w:rPr>
          <w:rFonts w:ascii="Times New Roman" w:hAnsi="Times New Roman"/>
        </w:rPr>
        <w:t xml:space="preserve">(de stat, plasament sau alte indemnizaţii) - din luna anterioară depunerii cererii; </w:t>
      </w:r>
      <w:r w:rsidRPr="00046887">
        <w:rPr>
          <w:rFonts w:ascii="Times New Roman" w:hAnsi="Times New Roman"/>
          <w:b/>
          <w:bCs/>
        </w:rPr>
        <w:t xml:space="preserve">copii taloane indemnizaţie handicap/buget complementar sau orice alte indemnizaţii </w:t>
      </w:r>
      <w:r w:rsidRPr="00046887">
        <w:rPr>
          <w:rFonts w:ascii="Times New Roman" w:hAnsi="Times New Roman"/>
        </w:rPr>
        <w:t xml:space="preserve">acordate conform legii - din luna anterioară depunerii cererii; </w:t>
      </w:r>
      <w:r w:rsidRPr="00046887">
        <w:rPr>
          <w:rFonts w:ascii="Times New Roman" w:hAnsi="Times New Roman"/>
          <w:b/>
          <w:bCs/>
        </w:rPr>
        <w:t xml:space="preserve">taloane somaj </w:t>
      </w:r>
      <w:r w:rsidRPr="00046887">
        <w:rPr>
          <w:rFonts w:ascii="Times New Roman" w:hAnsi="Times New Roman"/>
        </w:rPr>
        <w:t>din luna anterioară depunerii cererii;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</w:rPr>
      </w:pPr>
      <w:r w:rsidRPr="00046887">
        <w:rPr>
          <w:rFonts w:ascii="Times New Roman" w:hAnsi="Times New Roman"/>
        </w:rPr>
        <w:t xml:space="preserve"> Declaraţie pe propria ră</w:t>
      </w:r>
      <w:r>
        <w:rPr>
          <w:rFonts w:ascii="Times New Roman" w:hAnsi="Times New Roman"/>
        </w:rPr>
        <w:t>spundere a titulari</w:t>
      </w:r>
      <w:r w:rsidRPr="00046887">
        <w:rPr>
          <w:rFonts w:ascii="Times New Roman" w:hAnsi="Times New Roman"/>
        </w:rPr>
        <w:t>lor /membrilor care nu realizează venituri (dacă este cazul);</w:t>
      </w:r>
    </w:p>
    <w:p w:rsidR="007D6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</w:rPr>
      </w:pPr>
      <w:r w:rsidRPr="00046887">
        <w:rPr>
          <w:rFonts w:ascii="Times New Roman" w:hAnsi="Times New Roman"/>
        </w:rPr>
        <w:t xml:space="preserve"> Declaraţie pe propria ră</w:t>
      </w:r>
      <w:r>
        <w:rPr>
          <w:rFonts w:ascii="Times New Roman" w:hAnsi="Times New Roman"/>
        </w:rPr>
        <w:t>spundere a titular</w:t>
      </w:r>
      <w:r w:rsidRPr="00046887">
        <w:rPr>
          <w:rFonts w:ascii="Times New Roman" w:hAnsi="Times New Roman"/>
        </w:rPr>
        <w:t xml:space="preserve">ilor /membrilor care realizează venituri ocazionale (dacă este cazul); </w:t>
      </w:r>
    </w:p>
    <w:p w:rsidR="007D699A" w:rsidRPr="00BA2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  <w:b/>
          <w:bCs/>
        </w:rPr>
      </w:pPr>
      <w:r w:rsidRPr="00046887">
        <w:rPr>
          <w:rFonts w:ascii="Times New Roman" w:hAnsi="Times New Roman"/>
        </w:rPr>
        <w:t xml:space="preserve"> Factură energie termică, gaze naturale, energie electrică - după caz;</w:t>
      </w:r>
    </w:p>
    <w:p w:rsidR="007D699A" w:rsidRPr="00BA299A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</w:rPr>
      </w:pPr>
      <w:r w:rsidRPr="00046887">
        <w:rPr>
          <w:rFonts w:ascii="Times New Roman" w:hAnsi="Times New Roman"/>
          <w:b/>
          <w:bCs/>
        </w:rPr>
        <w:t xml:space="preserve"> Contract de debransare energie termică sau gaze naturale în cazul în care se solicită ajutor pentru încălzirea locuinţei cu energie electrică.</w:t>
      </w:r>
    </w:p>
    <w:p w:rsidR="007D699A" w:rsidRPr="00046887" w:rsidRDefault="007D699A" w:rsidP="00BA299A">
      <w:pPr>
        <w:pStyle w:val="Default"/>
        <w:numPr>
          <w:ilvl w:val="0"/>
          <w:numId w:val="11"/>
        </w:numPr>
        <w:tabs>
          <w:tab w:val="clear" w:pos="2522"/>
          <w:tab w:val="num" w:pos="1430"/>
        </w:tabs>
        <w:spacing w:after="200"/>
        <w:ind w:left="1100" w:firstLine="0"/>
        <w:jc w:val="both"/>
        <w:rPr>
          <w:rFonts w:ascii="Times New Roman" w:hAnsi="Times New Roman"/>
        </w:rPr>
      </w:pPr>
      <w:r w:rsidRPr="0004688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orice alte</w:t>
      </w:r>
      <w:r w:rsidRPr="00046887">
        <w:rPr>
          <w:rFonts w:ascii="Times New Roman" w:hAnsi="Times New Roman"/>
          <w:bCs/>
        </w:rPr>
        <w:t xml:space="preserve"> documente solicitate, după caz</w:t>
      </w:r>
      <w:r>
        <w:rPr>
          <w:rFonts w:ascii="Times New Roman" w:hAnsi="Times New Roman"/>
          <w:bCs/>
        </w:rPr>
        <w:t>.</w:t>
      </w:r>
    </w:p>
    <w:p w:rsidR="007D699A" w:rsidRPr="003B4890" w:rsidRDefault="007D699A" w:rsidP="003B48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699A" w:rsidRPr="003B4890" w:rsidSect="002332AC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BA8"/>
    <w:multiLevelType w:val="hybridMultilevel"/>
    <w:tmpl w:val="6A34CF84"/>
    <w:lvl w:ilvl="0" w:tplc="A5B46B98">
      <w:start w:val="1"/>
      <w:numFmt w:val="lowerLetter"/>
      <w:lvlText w:val="%1)"/>
      <w:lvlJc w:val="left"/>
      <w:pPr>
        <w:tabs>
          <w:tab w:val="num" w:pos="2522"/>
        </w:tabs>
        <w:ind w:left="2522" w:hanging="1095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424B1"/>
    <w:multiLevelType w:val="hybridMultilevel"/>
    <w:tmpl w:val="FA52E3B2"/>
    <w:lvl w:ilvl="0" w:tplc="A802CC38">
      <w:start w:val="1"/>
      <w:numFmt w:val="upp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822CAF"/>
    <w:multiLevelType w:val="hybridMultilevel"/>
    <w:tmpl w:val="E130A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20B70"/>
    <w:multiLevelType w:val="hybridMultilevel"/>
    <w:tmpl w:val="162C185C"/>
    <w:lvl w:ilvl="0" w:tplc="04180017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2E55298A"/>
    <w:multiLevelType w:val="hybridMultilevel"/>
    <w:tmpl w:val="BC68552C"/>
    <w:lvl w:ilvl="0" w:tplc="16DAF96E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3D9673BB"/>
    <w:multiLevelType w:val="hybridMultilevel"/>
    <w:tmpl w:val="20FA611E"/>
    <w:lvl w:ilvl="0" w:tplc="0418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6">
    <w:nsid w:val="44345462"/>
    <w:multiLevelType w:val="hybridMultilevel"/>
    <w:tmpl w:val="BBFEB0B0"/>
    <w:lvl w:ilvl="0" w:tplc="BFDA8C60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  <w:rPr>
        <w:rFonts w:cs="Times New Roman"/>
      </w:rPr>
    </w:lvl>
  </w:abstractNum>
  <w:abstractNum w:abstractNumId="7">
    <w:nsid w:val="46836046"/>
    <w:multiLevelType w:val="hybridMultilevel"/>
    <w:tmpl w:val="75BC38BA"/>
    <w:lvl w:ilvl="0" w:tplc="124EA200">
      <w:start w:val="1"/>
      <w:numFmt w:val="upperLetter"/>
      <w:lvlText w:val="%1)"/>
      <w:lvlJc w:val="left"/>
      <w:pPr>
        <w:ind w:left="2190" w:hanging="360"/>
      </w:pPr>
      <w:rPr>
        <w:rFonts w:cs="Times New Roman" w:hint="default"/>
        <w:b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8">
    <w:nsid w:val="57575A5E"/>
    <w:multiLevelType w:val="hybridMultilevel"/>
    <w:tmpl w:val="1C5EC0F8"/>
    <w:lvl w:ilvl="0" w:tplc="04180017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1" w:tplc="16DAF96E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9">
    <w:nsid w:val="73AA120F"/>
    <w:multiLevelType w:val="hybridMultilevel"/>
    <w:tmpl w:val="FB4A0B72"/>
    <w:lvl w:ilvl="0" w:tplc="18B6747C">
      <w:start w:val="1"/>
      <w:numFmt w:val="upperLetter"/>
      <w:lvlText w:val="%1)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1" w:tplc="16DAF96E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0">
    <w:nsid w:val="748D1F89"/>
    <w:multiLevelType w:val="hybridMultilevel"/>
    <w:tmpl w:val="FD32F3E8"/>
    <w:lvl w:ilvl="0" w:tplc="A5B46B98">
      <w:start w:val="1"/>
      <w:numFmt w:val="lowerLetter"/>
      <w:lvlText w:val="%1)"/>
      <w:lvlJc w:val="left"/>
      <w:pPr>
        <w:tabs>
          <w:tab w:val="num" w:pos="2522"/>
        </w:tabs>
        <w:ind w:left="2522" w:hanging="1095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DF0"/>
    <w:rsid w:val="00046887"/>
    <w:rsid w:val="00051314"/>
    <w:rsid w:val="00063A10"/>
    <w:rsid w:val="000D2726"/>
    <w:rsid w:val="000E60FC"/>
    <w:rsid w:val="001057EA"/>
    <w:rsid w:val="00125E64"/>
    <w:rsid w:val="00132FB6"/>
    <w:rsid w:val="00156FE0"/>
    <w:rsid w:val="00165FC8"/>
    <w:rsid w:val="00172601"/>
    <w:rsid w:val="00192CE1"/>
    <w:rsid w:val="00196A90"/>
    <w:rsid w:val="001A26B0"/>
    <w:rsid w:val="001A7C0F"/>
    <w:rsid w:val="001E739F"/>
    <w:rsid w:val="001F4213"/>
    <w:rsid w:val="002332AC"/>
    <w:rsid w:val="00237E52"/>
    <w:rsid w:val="002D3B14"/>
    <w:rsid w:val="00341628"/>
    <w:rsid w:val="003511B3"/>
    <w:rsid w:val="00353AA3"/>
    <w:rsid w:val="003B4890"/>
    <w:rsid w:val="003C26F8"/>
    <w:rsid w:val="00553FE7"/>
    <w:rsid w:val="00561526"/>
    <w:rsid w:val="00566690"/>
    <w:rsid w:val="005D4B09"/>
    <w:rsid w:val="005F0DF0"/>
    <w:rsid w:val="00617903"/>
    <w:rsid w:val="00674241"/>
    <w:rsid w:val="00695122"/>
    <w:rsid w:val="006C1959"/>
    <w:rsid w:val="006F2A43"/>
    <w:rsid w:val="00744D63"/>
    <w:rsid w:val="00767302"/>
    <w:rsid w:val="0077059B"/>
    <w:rsid w:val="00792A91"/>
    <w:rsid w:val="007966CD"/>
    <w:rsid w:val="007C1B1E"/>
    <w:rsid w:val="007D06D8"/>
    <w:rsid w:val="007D56F4"/>
    <w:rsid w:val="007D699A"/>
    <w:rsid w:val="008531EA"/>
    <w:rsid w:val="008911BB"/>
    <w:rsid w:val="008B4279"/>
    <w:rsid w:val="008C0C4A"/>
    <w:rsid w:val="009433BA"/>
    <w:rsid w:val="00A05DDE"/>
    <w:rsid w:val="00A4439D"/>
    <w:rsid w:val="00A4682F"/>
    <w:rsid w:val="00A86C40"/>
    <w:rsid w:val="00AA2A3A"/>
    <w:rsid w:val="00AD049C"/>
    <w:rsid w:val="00B06EC6"/>
    <w:rsid w:val="00B14412"/>
    <w:rsid w:val="00B7363E"/>
    <w:rsid w:val="00B84039"/>
    <w:rsid w:val="00B863B7"/>
    <w:rsid w:val="00B976DC"/>
    <w:rsid w:val="00BA299A"/>
    <w:rsid w:val="00BD65C8"/>
    <w:rsid w:val="00BF24BB"/>
    <w:rsid w:val="00C33C7C"/>
    <w:rsid w:val="00C53E0E"/>
    <w:rsid w:val="00C614B2"/>
    <w:rsid w:val="00CA6A15"/>
    <w:rsid w:val="00CC49EC"/>
    <w:rsid w:val="00CF2D1F"/>
    <w:rsid w:val="00D52D64"/>
    <w:rsid w:val="00D60533"/>
    <w:rsid w:val="00D73FC4"/>
    <w:rsid w:val="00E64D4C"/>
    <w:rsid w:val="00E8223D"/>
    <w:rsid w:val="00E974BC"/>
    <w:rsid w:val="00EB0333"/>
    <w:rsid w:val="00EB3AC7"/>
    <w:rsid w:val="00ED00CA"/>
    <w:rsid w:val="00EE47CF"/>
    <w:rsid w:val="00EF23E1"/>
    <w:rsid w:val="00F01FC3"/>
    <w:rsid w:val="00F03D63"/>
    <w:rsid w:val="00F20EFE"/>
    <w:rsid w:val="00F33DCF"/>
    <w:rsid w:val="00F55AAC"/>
    <w:rsid w:val="00F91D7F"/>
    <w:rsid w:val="00FA10CD"/>
    <w:rsid w:val="00FC27EF"/>
    <w:rsid w:val="00FC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36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489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426</Words>
  <Characters>2471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(Anexa nr</dc:title>
  <dc:subject/>
  <dc:creator>Utilizator Autorizat</dc:creator>
  <cp:keywords/>
  <dc:description/>
  <cp:lastModifiedBy>mihaela.braic</cp:lastModifiedBy>
  <cp:revision>8</cp:revision>
  <cp:lastPrinted>2014-09-22T05:54:00Z</cp:lastPrinted>
  <dcterms:created xsi:type="dcterms:W3CDTF">2014-09-17T12:03:00Z</dcterms:created>
  <dcterms:modified xsi:type="dcterms:W3CDTF">2014-09-22T06:11:00Z</dcterms:modified>
</cp:coreProperties>
</file>